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2F" w:rsidRPr="00032DE8" w:rsidRDefault="004A5F4A" w:rsidP="00DE4F2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2DE8">
        <w:rPr>
          <w:rFonts w:ascii="Times New Roman" w:hAnsi="Times New Roman" w:cs="Times New Roman"/>
          <w:sz w:val="28"/>
          <w:szCs w:val="28"/>
        </w:rPr>
        <w:t xml:space="preserve">FICHE </w:t>
      </w:r>
      <w:r w:rsidR="008E4E66">
        <w:rPr>
          <w:rFonts w:ascii="Times New Roman" w:hAnsi="Times New Roman" w:cs="Times New Roman"/>
          <w:sz w:val="28"/>
          <w:szCs w:val="28"/>
        </w:rPr>
        <w:t>ON</w:t>
      </w:r>
      <w:r w:rsidR="00015A71">
        <w:rPr>
          <w:rFonts w:ascii="Times New Roman" w:hAnsi="Times New Roman" w:cs="Times New Roman"/>
          <w:sz w:val="28"/>
          <w:szCs w:val="28"/>
        </w:rPr>
        <w:t>DERZOEK IN UITVOERING</w:t>
      </w:r>
    </w:p>
    <w:p w:rsidR="00DE4F2A" w:rsidRPr="00032DE8" w:rsidRDefault="00DE4F2A" w:rsidP="00DE4F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06A" w:rsidRPr="00032DE8" w:rsidRDefault="0012506A" w:rsidP="00DE4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DE8">
        <w:rPr>
          <w:rFonts w:ascii="Times New Roman" w:hAnsi="Times New Roman" w:cs="Times New Roman"/>
          <w:b/>
          <w:sz w:val="24"/>
          <w:szCs w:val="24"/>
        </w:rPr>
        <w:t>1. Algemene adres- en contactgegevens </w:t>
      </w:r>
    </w:p>
    <w:p w:rsidR="00A40B2F" w:rsidRPr="00032DE8" w:rsidRDefault="00A40B2F" w:rsidP="00A40B2F">
      <w:pPr>
        <w:tabs>
          <w:tab w:val="left" w:pos="108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5A71" w:rsidRDefault="00015A71" w:rsidP="00A40B2F">
      <w:pPr>
        <w:tabs>
          <w:tab w:val="left" w:pos="108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Naam verantwoordelijke onderzoek: </w:t>
      </w:r>
      <w:r w:rsidR="00CE69F4">
        <w:rPr>
          <w:rFonts w:ascii="Times New Roman" w:hAnsi="Times New Roman" w:cs="Times New Roman"/>
          <w:sz w:val="24"/>
          <w:szCs w:val="24"/>
        </w:rPr>
        <w:t>St</w:t>
      </w:r>
      <w:r w:rsidR="003E4350">
        <w:rPr>
          <w:rFonts w:ascii="Times New Roman" w:hAnsi="Times New Roman" w:cs="Times New Roman"/>
          <w:sz w:val="24"/>
          <w:szCs w:val="24"/>
        </w:rPr>
        <w:t>é</w:t>
      </w:r>
      <w:r w:rsidR="00CE69F4">
        <w:rPr>
          <w:rFonts w:ascii="Times New Roman" w:hAnsi="Times New Roman" w:cs="Times New Roman"/>
          <w:sz w:val="24"/>
          <w:szCs w:val="24"/>
        </w:rPr>
        <w:t>phanie Peene</w:t>
      </w:r>
    </w:p>
    <w:p w:rsidR="00AF2CD7" w:rsidRPr="00032DE8" w:rsidRDefault="00AF2CD7" w:rsidP="00A40B2F">
      <w:pPr>
        <w:tabs>
          <w:tab w:val="left" w:pos="108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2DE8">
        <w:rPr>
          <w:rFonts w:ascii="Times New Roman" w:hAnsi="Times New Roman" w:cs="Times New Roman"/>
          <w:sz w:val="24"/>
          <w:szCs w:val="24"/>
        </w:rPr>
        <w:t>Naam onderzoeker/onderzoeksgroep:</w:t>
      </w:r>
      <w:r w:rsidR="00CE69F4">
        <w:rPr>
          <w:rFonts w:ascii="Times New Roman" w:hAnsi="Times New Roman" w:cs="Times New Roman"/>
          <w:sz w:val="24"/>
          <w:szCs w:val="24"/>
        </w:rPr>
        <w:t xml:space="preserve"> </w:t>
      </w:r>
      <w:r w:rsidR="003E4350">
        <w:rPr>
          <w:rFonts w:ascii="Times New Roman" w:hAnsi="Times New Roman" w:cs="Times New Roman"/>
          <w:sz w:val="24"/>
          <w:szCs w:val="24"/>
        </w:rPr>
        <w:t>Sté</w:t>
      </w:r>
      <w:r w:rsidR="00CE69F4">
        <w:rPr>
          <w:rFonts w:ascii="Times New Roman" w:hAnsi="Times New Roman" w:cs="Times New Roman"/>
          <w:sz w:val="24"/>
          <w:szCs w:val="24"/>
        </w:rPr>
        <w:t>phanie Peene</w:t>
      </w:r>
    </w:p>
    <w:p w:rsidR="004A5F4A" w:rsidRPr="00032DE8" w:rsidRDefault="00CE69F4" w:rsidP="00A40B2F">
      <w:pPr>
        <w:tabs>
          <w:tab w:val="left" w:pos="108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Onderzoek gefinancierd door: /</w:t>
      </w:r>
    </w:p>
    <w:p w:rsidR="004A5F4A" w:rsidRPr="00032DE8" w:rsidRDefault="004A5F4A" w:rsidP="00A40B2F">
      <w:pPr>
        <w:tabs>
          <w:tab w:val="left" w:pos="108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2DE8">
        <w:rPr>
          <w:rFonts w:ascii="Times New Roman" w:hAnsi="Times New Roman" w:cs="Times New Roman"/>
          <w:sz w:val="24"/>
          <w:szCs w:val="24"/>
        </w:rPr>
        <w:t xml:space="preserve">Instelling: </w:t>
      </w:r>
      <w:r w:rsidR="00CE69F4">
        <w:rPr>
          <w:rFonts w:ascii="Times New Roman" w:hAnsi="Times New Roman" w:cs="Times New Roman"/>
          <w:sz w:val="24"/>
          <w:szCs w:val="24"/>
        </w:rPr>
        <w:t xml:space="preserve">UZ Gent </w:t>
      </w:r>
    </w:p>
    <w:p w:rsidR="00A10C44" w:rsidRPr="00032DE8" w:rsidRDefault="00CE69F4" w:rsidP="00CE69F4">
      <w:pPr>
        <w:tabs>
          <w:tab w:val="left" w:pos="108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De Pintelaan 185 9000 Gent </w:t>
      </w:r>
    </w:p>
    <w:p w:rsidR="00A40B2F" w:rsidRPr="00032DE8" w:rsidRDefault="00AF2CD7" w:rsidP="0012506A">
      <w:pPr>
        <w:tabs>
          <w:tab w:val="left" w:pos="10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32DE8">
        <w:rPr>
          <w:rFonts w:ascii="Times New Roman" w:hAnsi="Times New Roman" w:cs="Times New Roman"/>
          <w:sz w:val="24"/>
          <w:szCs w:val="24"/>
        </w:rPr>
        <w:t xml:space="preserve">Contactgegevens: </w:t>
      </w:r>
      <w:hyperlink r:id="rId7" w:history="1">
        <w:r w:rsidR="00CE69F4" w:rsidRPr="00231A26">
          <w:rPr>
            <w:rStyle w:val="Hyperlink"/>
            <w:rFonts w:ascii="Times New Roman" w:hAnsi="Times New Roman" w:cs="Times New Roman"/>
            <w:sz w:val="24"/>
            <w:szCs w:val="24"/>
          </w:rPr>
          <w:t>stephanie.peene@uzgent.be</w:t>
        </w:r>
      </w:hyperlink>
      <w:r w:rsidR="00CE69F4">
        <w:rPr>
          <w:rFonts w:ascii="Times New Roman" w:hAnsi="Times New Roman" w:cs="Times New Roman"/>
          <w:sz w:val="24"/>
          <w:szCs w:val="24"/>
        </w:rPr>
        <w:t xml:space="preserve"> </w:t>
      </w:r>
      <w:r w:rsidRPr="00032DE8">
        <w:rPr>
          <w:rFonts w:ascii="Times New Roman" w:hAnsi="Times New Roman" w:cs="Times New Roman"/>
          <w:sz w:val="24"/>
          <w:szCs w:val="24"/>
        </w:rPr>
        <w:t xml:space="preserve"> </w:t>
      </w:r>
      <w:r w:rsidR="00032DE8">
        <w:rPr>
          <w:rFonts w:ascii="Times New Roman" w:hAnsi="Times New Roman" w:cs="Times New Roman"/>
          <w:sz w:val="24"/>
          <w:szCs w:val="24"/>
        </w:rPr>
        <w:t xml:space="preserve">of </w:t>
      </w:r>
      <w:r w:rsidRPr="00032DE8">
        <w:rPr>
          <w:rFonts w:ascii="Times New Roman" w:hAnsi="Times New Roman" w:cs="Times New Roman"/>
          <w:sz w:val="24"/>
          <w:szCs w:val="24"/>
        </w:rPr>
        <w:t>Tel.:</w:t>
      </w:r>
      <w:r w:rsidR="00CE69F4">
        <w:rPr>
          <w:rFonts w:ascii="Times New Roman" w:hAnsi="Times New Roman" w:cs="Times New Roman"/>
          <w:sz w:val="24"/>
          <w:szCs w:val="24"/>
        </w:rPr>
        <w:t>09</w:t>
      </w:r>
      <w:r w:rsidR="00AE65A1" w:rsidRPr="00032DE8">
        <w:rPr>
          <w:rFonts w:ascii="Times New Roman" w:hAnsi="Times New Roman" w:cs="Times New Roman"/>
          <w:sz w:val="24"/>
          <w:szCs w:val="24"/>
        </w:rPr>
        <w:t>/</w:t>
      </w:r>
      <w:r w:rsidR="00CE69F4">
        <w:rPr>
          <w:rFonts w:ascii="Times New Roman" w:hAnsi="Times New Roman" w:cs="Times New Roman"/>
          <w:sz w:val="24"/>
          <w:szCs w:val="24"/>
        </w:rPr>
        <w:t>332 64 44</w:t>
      </w:r>
    </w:p>
    <w:p w:rsidR="00A40B2F" w:rsidRPr="00032DE8" w:rsidRDefault="00A40B2F" w:rsidP="00A40B2F">
      <w:pPr>
        <w:tabs>
          <w:tab w:val="left" w:pos="108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DE4F2A" w:rsidRPr="004A300F" w:rsidRDefault="00A50EC4" w:rsidP="004A3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DE8">
        <w:rPr>
          <w:rFonts w:ascii="Times New Roman" w:hAnsi="Times New Roman" w:cs="Times New Roman"/>
          <w:b/>
          <w:sz w:val="24"/>
          <w:szCs w:val="24"/>
        </w:rPr>
        <w:t>2</w:t>
      </w:r>
      <w:r w:rsidR="00A40B2F" w:rsidRPr="00032D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2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F4A" w:rsidRPr="00032DE8">
        <w:rPr>
          <w:rFonts w:ascii="Times New Roman" w:hAnsi="Times New Roman" w:cs="Times New Roman"/>
          <w:b/>
          <w:sz w:val="24"/>
          <w:szCs w:val="24"/>
        </w:rPr>
        <w:t>Onderzoeksgegevens</w:t>
      </w:r>
    </w:p>
    <w:p w:rsidR="004A300F" w:rsidRDefault="004A300F" w:rsidP="004A3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69F4" w:rsidRPr="00032DE8" w:rsidRDefault="004A5F4A" w:rsidP="004A3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9F4">
        <w:rPr>
          <w:rFonts w:ascii="Times New Roman" w:hAnsi="Times New Roman" w:cs="Times New Roman"/>
          <w:sz w:val="24"/>
          <w:szCs w:val="24"/>
          <w:u w:val="single"/>
        </w:rPr>
        <w:t>Titel:</w:t>
      </w:r>
      <w:r w:rsidR="00CE69F4">
        <w:rPr>
          <w:rFonts w:ascii="Times New Roman" w:hAnsi="Times New Roman" w:cs="Times New Roman"/>
          <w:sz w:val="24"/>
          <w:szCs w:val="24"/>
        </w:rPr>
        <w:t xml:space="preserve"> De impact van hoofd- en halstumoren en hun behandeling op de kwaliteit van leven, de psychologische distress en het lichaamsbeeld van de patiënt.</w:t>
      </w:r>
    </w:p>
    <w:p w:rsidR="00CE69F4" w:rsidRDefault="00CE69F4" w:rsidP="004A3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CD7" w:rsidRDefault="004A5F4A" w:rsidP="004A3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9F4">
        <w:rPr>
          <w:rFonts w:ascii="Times New Roman" w:hAnsi="Times New Roman" w:cs="Times New Roman"/>
          <w:sz w:val="24"/>
          <w:szCs w:val="24"/>
          <w:u w:val="single"/>
        </w:rPr>
        <w:t>Probleemstelling:</w:t>
      </w:r>
      <w:r w:rsidR="00CE69F4" w:rsidRPr="00CE69F4">
        <w:rPr>
          <w:rFonts w:ascii="Times New Roman" w:hAnsi="Times New Roman" w:cs="Times New Roman"/>
          <w:sz w:val="24"/>
          <w:szCs w:val="24"/>
        </w:rPr>
        <w:t xml:space="preserve"> </w:t>
      </w:r>
      <w:r w:rsidR="00CE69F4">
        <w:rPr>
          <w:rFonts w:ascii="Times New Roman" w:hAnsi="Times New Roman" w:cs="Times New Roman"/>
          <w:sz w:val="24"/>
          <w:szCs w:val="24"/>
        </w:rPr>
        <w:t>De incidentie van hoofd- en halstumoren in België is een van de hoogste in Europa. Ten gevolge van de ernst en zichtbaarheid van de ziekte en de soms ingrijpende aard van de behandelingen worden hoofd- en halstumoren in de literatuur als een van de meest</w:t>
      </w:r>
      <w:r w:rsidR="004A300F">
        <w:rPr>
          <w:rFonts w:ascii="Times New Roman" w:hAnsi="Times New Roman" w:cs="Times New Roman"/>
          <w:sz w:val="24"/>
          <w:szCs w:val="24"/>
        </w:rPr>
        <w:t xml:space="preserve"> </w:t>
      </w:r>
      <w:r w:rsidR="00CE69F4">
        <w:rPr>
          <w:rFonts w:ascii="Times New Roman" w:hAnsi="Times New Roman" w:cs="Times New Roman"/>
          <w:sz w:val="24"/>
          <w:szCs w:val="24"/>
        </w:rPr>
        <w:t>traumatische kankers beschreven. Zowel in de klinische praktijk als op wetenschappelijk</w:t>
      </w:r>
      <w:r w:rsidR="004A300F">
        <w:rPr>
          <w:rFonts w:ascii="Times New Roman" w:hAnsi="Times New Roman" w:cs="Times New Roman"/>
          <w:sz w:val="24"/>
          <w:szCs w:val="24"/>
        </w:rPr>
        <w:t xml:space="preserve"> </w:t>
      </w:r>
      <w:r w:rsidR="00CE69F4">
        <w:rPr>
          <w:rFonts w:ascii="Times New Roman" w:hAnsi="Times New Roman" w:cs="Times New Roman"/>
          <w:sz w:val="24"/>
          <w:szCs w:val="24"/>
        </w:rPr>
        <w:t>niveau lijkt er consensus te bestaan rond het belang van het lichaamsbeeld, de levenskwaliteit</w:t>
      </w:r>
      <w:r w:rsidR="004A300F">
        <w:rPr>
          <w:rFonts w:ascii="Times New Roman" w:hAnsi="Times New Roman" w:cs="Times New Roman"/>
          <w:sz w:val="24"/>
          <w:szCs w:val="24"/>
        </w:rPr>
        <w:t xml:space="preserve"> </w:t>
      </w:r>
      <w:r w:rsidR="00CE69F4">
        <w:rPr>
          <w:rFonts w:ascii="Times New Roman" w:hAnsi="Times New Roman" w:cs="Times New Roman"/>
          <w:sz w:val="24"/>
          <w:szCs w:val="24"/>
        </w:rPr>
        <w:t>en de ervaren psychologische ‘distress’ binnen de hoofd- en halspopulatie. Het is echter</w:t>
      </w:r>
      <w:r w:rsidR="004A300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E69F4">
        <w:rPr>
          <w:rFonts w:ascii="Times New Roman" w:hAnsi="Times New Roman" w:cs="Times New Roman"/>
          <w:sz w:val="24"/>
          <w:szCs w:val="24"/>
        </w:rPr>
        <w:t>minder duidelijk hoe deze variabelen zich tot elkaar verhouden.</w:t>
      </w:r>
    </w:p>
    <w:p w:rsidR="003E4350" w:rsidRPr="00032DE8" w:rsidRDefault="003E4350" w:rsidP="004A300F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2CD7" w:rsidRDefault="004A5F4A" w:rsidP="004A3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50">
        <w:rPr>
          <w:rFonts w:ascii="Times New Roman" w:hAnsi="Times New Roman" w:cs="Times New Roman"/>
          <w:sz w:val="24"/>
          <w:szCs w:val="24"/>
          <w:u w:val="single"/>
        </w:rPr>
        <w:t>Doelstelling – Onderzoeksvraag</w:t>
      </w:r>
      <w:r w:rsidR="00AF2CD7" w:rsidRPr="00032DE8">
        <w:rPr>
          <w:rFonts w:ascii="Times New Roman" w:hAnsi="Times New Roman" w:cs="Times New Roman"/>
          <w:sz w:val="24"/>
          <w:szCs w:val="24"/>
        </w:rPr>
        <w:t xml:space="preserve">: </w:t>
      </w:r>
      <w:r w:rsidR="003E4350">
        <w:rPr>
          <w:rFonts w:ascii="Times New Roman" w:hAnsi="Times New Roman" w:cs="Times New Roman"/>
          <w:sz w:val="24"/>
          <w:szCs w:val="24"/>
        </w:rPr>
        <w:t>Met dit onderzoek probeerden we een beter zicht te krijgen op de levenskwaliteit, het</w:t>
      </w:r>
      <w:r w:rsidR="004A300F">
        <w:rPr>
          <w:rFonts w:ascii="Times New Roman" w:hAnsi="Times New Roman" w:cs="Times New Roman"/>
          <w:sz w:val="24"/>
          <w:szCs w:val="24"/>
        </w:rPr>
        <w:t xml:space="preserve"> </w:t>
      </w:r>
      <w:r w:rsidR="003E4350">
        <w:rPr>
          <w:rFonts w:ascii="Times New Roman" w:hAnsi="Times New Roman" w:cs="Times New Roman"/>
          <w:sz w:val="24"/>
          <w:szCs w:val="24"/>
        </w:rPr>
        <w:t>lichaamsbeeld en psychologische ‘distress’ ervaren bij patiënten met de diagnose van een</w:t>
      </w:r>
      <w:r w:rsidR="004A300F">
        <w:rPr>
          <w:rFonts w:ascii="Times New Roman" w:hAnsi="Times New Roman" w:cs="Times New Roman"/>
          <w:sz w:val="24"/>
          <w:szCs w:val="24"/>
        </w:rPr>
        <w:t xml:space="preserve"> </w:t>
      </w:r>
      <w:r w:rsidR="003E4350">
        <w:rPr>
          <w:rFonts w:ascii="Times New Roman" w:hAnsi="Times New Roman" w:cs="Times New Roman"/>
          <w:sz w:val="24"/>
          <w:szCs w:val="24"/>
        </w:rPr>
        <w:t>hoofd- en halstumor kort na diagnose en een maand na het beëindigen van de behandeling. In</w:t>
      </w:r>
      <w:r w:rsidR="004A300F">
        <w:rPr>
          <w:rFonts w:ascii="Times New Roman" w:hAnsi="Times New Roman" w:cs="Times New Roman"/>
          <w:sz w:val="24"/>
          <w:szCs w:val="24"/>
        </w:rPr>
        <w:t xml:space="preserve"> </w:t>
      </w:r>
      <w:r w:rsidR="003E4350">
        <w:rPr>
          <w:rFonts w:ascii="Times New Roman" w:hAnsi="Times New Roman" w:cs="Times New Roman"/>
          <w:sz w:val="24"/>
          <w:szCs w:val="24"/>
        </w:rPr>
        <w:t>een eerste tijd bekeken we het effect van demografische en ziektevariabelen op de drie</w:t>
      </w:r>
      <w:r w:rsidR="004A300F">
        <w:rPr>
          <w:rFonts w:ascii="Times New Roman" w:hAnsi="Times New Roman" w:cs="Times New Roman"/>
          <w:sz w:val="24"/>
          <w:szCs w:val="24"/>
        </w:rPr>
        <w:t xml:space="preserve"> </w:t>
      </w:r>
      <w:r w:rsidR="003E4350">
        <w:rPr>
          <w:rFonts w:ascii="Times New Roman" w:hAnsi="Times New Roman" w:cs="Times New Roman"/>
          <w:sz w:val="24"/>
          <w:szCs w:val="24"/>
        </w:rPr>
        <w:t>psychologische variabelen en of er een verschil was tussen de variabelen voor en na de</w:t>
      </w:r>
      <w:r w:rsidR="004A300F">
        <w:rPr>
          <w:rFonts w:ascii="Times New Roman" w:hAnsi="Times New Roman" w:cs="Times New Roman"/>
          <w:sz w:val="24"/>
          <w:szCs w:val="24"/>
        </w:rPr>
        <w:t xml:space="preserve"> </w:t>
      </w:r>
      <w:r w:rsidR="003E4350">
        <w:rPr>
          <w:rFonts w:ascii="Times New Roman" w:hAnsi="Times New Roman" w:cs="Times New Roman"/>
          <w:sz w:val="24"/>
          <w:szCs w:val="24"/>
        </w:rPr>
        <w:t>behandeling. In een tweede tijd bekeken we de samenhang tussen de drie kernvariabelen</w:t>
      </w:r>
      <w:r w:rsidR="004A300F">
        <w:rPr>
          <w:rFonts w:ascii="Times New Roman" w:hAnsi="Times New Roman" w:cs="Times New Roman"/>
          <w:sz w:val="24"/>
          <w:szCs w:val="24"/>
        </w:rPr>
        <w:t xml:space="preserve"> </w:t>
      </w:r>
      <w:r w:rsidR="003E4350">
        <w:rPr>
          <w:rFonts w:ascii="Times New Roman" w:hAnsi="Times New Roman" w:cs="Times New Roman"/>
          <w:sz w:val="24"/>
          <w:szCs w:val="24"/>
        </w:rPr>
        <w:t>onderling. Als laatste gingen we de relatieve bijdrage na van de verschillende variabelen op</w:t>
      </w:r>
      <w:r w:rsidR="004A300F">
        <w:rPr>
          <w:rFonts w:ascii="Times New Roman" w:hAnsi="Times New Roman" w:cs="Times New Roman"/>
          <w:sz w:val="24"/>
          <w:szCs w:val="24"/>
        </w:rPr>
        <w:t xml:space="preserve"> </w:t>
      </w:r>
      <w:r w:rsidR="003E4350">
        <w:rPr>
          <w:rFonts w:ascii="Times New Roman" w:hAnsi="Times New Roman" w:cs="Times New Roman"/>
          <w:sz w:val="24"/>
          <w:szCs w:val="24"/>
        </w:rPr>
        <w:t>het verklaren van de levenskwaliteit.</w:t>
      </w:r>
    </w:p>
    <w:p w:rsidR="003E4350" w:rsidRPr="00032DE8" w:rsidRDefault="003E4350" w:rsidP="004A300F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9F4" w:rsidRDefault="004A5F4A" w:rsidP="004A3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9F4">
        <w:rPr>
          <w:rFonts w:ascii="Times New Roman" w:hAnsi="Times New Roman" w:cs="Times New Roman"/>
          <w:sz w:val="24"/>
          <w:szCs w:val="24"/>
          <w:u w:val="single"/>
        </w:rPr>
        <w:t>Methode:</w:t>
      </w:r>
      <w:r w:rsidR="00CE69F4" w:rsidRPr="00CE69F4">
        <w:rPr>
          <w:rFonts w:ascii="Times New Roman" w:hAnsi="Times New Roman" w:cs="Times New Roman"/>
          <w:sz w:val="24"/>
          <w:szCs w:val="24"/>
        </w:rPr>
        <w:t xml:space="preserve"> </w:t>
      </w:r>
      <w:r w:rsidR="00CE69F4">
        <w:rPr>
          <w:rFonts w:ascii="Times New Roman" w:hAnsi="Times New Roman" w:cs="Times New Roman"/>
          <w:sz w:val="24"/>
          <w:szCs w:val="24"/>
        </w:rPr>
        <w:t>In dit longitudinaal onderzoek werden bij 21 patiënten met uiteenlopende diagnoses</w:t>
      </w:r>
    </w:p>
    <w:p w:rsidR="003E4350" w:rsidRDefault="00CE69F4" w:rsidP="004A3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 hoofd- en halstumoren vragenlijsten afgenomen (voor therapie en 1 maand na einde</w:t>
      </w:r>
      <w:r w:rsidR="004A3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therapie) die peilen naar de kwaliteit van leven (QLQ-C30 en QLQ-H&amp;N35), het</w:t>
      </w:r>
      <w:r w:rsidR="004A3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lichaamsbeeld (Body Image Scale) en de ervaren psychologische distress (HADS). Aan de</w:t>
      </w:r>
      <w:r w:rsidR="004A3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hand van correlationeel onderzoek en multipele regressie probeerden we een beter zicht te</w:t>
      </w:r>
      <w:r w:rsidR="004A3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krijgen op de impact van deze tumoren en hun behandeling op de ervaren kwaliteit van leven</w:t>
      </w:r>
      <w:r w:rsidR="004A3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bij de patiënt, de ervaren zorgen rond lichaamsbeeld en psychologische distress. We gingen</w:t>
      </w:r>
      <w:r w:rsidR="004A3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ook de bijdrage na van de psychologische distress en het lichaamsbeeld op het verklaren van</w:t>
      </w:r>
      <w:r w:rsidR="004A3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variantie in levenskwaliteit.</w:t>
      </w:r>
      <w:r w:rsidR="004A300F" w:rsidRPr="00032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00F" w:rsidRPr="00032DE8" w:rsidRDefault="004A300F" w:rsidP="004A300F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4350" w:rsidRPr="00032DE8" w:rsidRDefault="004A5F4A" w:rsidP="004A3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9F4">
        <w:rPr>
          <w:rFonts w:ascii="Times New Roman" w:hAnsi="Times New Roman" w:cs="Times New Roman"/>
          <w:sz w:val="24"/>
          <w:szCs w:val="24"/>
          <w:u w:val="single"/>
        </w:rPr>
        <w:lastRenderedPageBreak/>
        <w:t>Termijn onderzoeksproject</w:t>
      </w:r>
      <w:r w:rsidRPr="00032DE8">
        <w:rPr>
          <w:rFonts w:ascii="Times New Roman" w:hAnsi="Times New Roman" w:cs="Times New Roman"/>
          <w:sz w:val="24"/>
          <w:szCs w:val="24"/>
        </w:rPr>
        <w:t xml:space="preserve">: </w:t>
      </w:r>
      <w:r w:rsidR="003E4350">
        <w:rPr>
          <w:rFonts w:ascii="Times New Roman" w:hAnsi="Times New Roman" w:cs="Times New Roman"/>
          <w:sz w:val="24"/>
          <w:szCs w:val="24"/>
        </w:rPr>
        <w:t>De steekproef bestaat uit 21 patiënten, 17 mannen (81 %) en 4 vrouwen (19 %), die zich tussen mei 2011 en december 2011 aanmeldden op de polikliniek van de hoofd- en halschirurgie in het Universitair Ziekenhuis van Gent</w:t>
      </w:r>
    </w:p>
    <w:p w:rsidR="00AF2CD7" w:rsidRPr="00032DE8" w:rsidRDefault="00AF2CD7" w:rsidP="004A5F4A">
      <w:pPr>
        <w:tabs>
          <w:tab w:val="left" w:pos="108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F2CD7" w:rsidRPr="00032DE8" w:rsidSect="00DE4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3E5" w:rsidRDefault="00C643E5" w:rsidP="00A40B2F">
      <w:pPr>
        <w:spacing w:after="0" w:line="240" w:lineRule="auto"/>
      </w:pPr>
      <w:r>
        <w:separator/>
      </w:r>
    </w:p>
  </w:endnote>
  <w:endnote w:type="continuationSeparator" w:id="0">
    <w:p w:rsidR="00C643E5" w:rsidRDefault="00C643E5" w:rsidP="00A4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3E5" w:rsidRDefault="00C643E5" w:rsidP="00A40B2F">
      <w:pPr>
        <w:spacing w:after="0" w:line="240" w:lineRule="auto"/>
      </w:pPr>
      <w:r>
        <w:separator/>
      </w:r>
    </w:p>
  </w:footnote>
  <w:footnote w:type="continuationSeparator" w:id="0">
    <w:p w:rsidR="00C643E5" w:rsidRDefault="00C643E5" w:rsidP="00A40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A88"/>
    <w:multiLevelType w:val="hybridMultilevel"/>
    <w:tmpl w:val="DE7CB4D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47A4D"/>
    <w:multiLevelType w:val="hybridMultilevel"/>
    <w:tmpl w:val="BECAE64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A5F94"/>
    <w:multiLevelType w:val="hybridMultilevel"/>
    <w:tmpl w:val="9D80A6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87CD7"/>
    <w:multiLevelType w:val="hybridMultilevel"/>
    <w:tmpl w:val="251E6CC0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F3D14"/>
    <w:multiLevelType w:val="hybridMultilevel"/>
    <w:tmpl w:val="4964D4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6A"/>
    <w:rsid w:val="00003CE3"/>
    <w:rsid w:val="00007677"/>
    <w:rsid w:val="0001091C"/>
    <w:rsid w:val="00010E6D"/>
    <w:rsid w:val="00013EF3"/>
    <w:rsid w:val="00015A71"/>
    <w:rsid w:val="0001673B"/>
    <w:rsid w:val="0002681A"/>
    <w:rsid w:val="00032730"/>
    <w:rsid w:val="00032DE8"/>
    <w:rsid w:val="0003788E"/>
    <w:rsid w:val="000816FA"/>
    <w:rsid w:val="0008621C"/>
    <w:rsid w:val="000A0A9A"/>
    <w:rsid w:val="000A157A"/>
    <w:rsid w:val="000B1486"/>
    <w:rsid w:val="000B2334"/>
    <w:rsid w:val="000B2A7A"/>
    <w:rsid w:val="000B58A4"/>
    <w:rsid w:val="000B69D1"/>
    <w:rsid w:val="000D1499"/>
    <w:rsid w:val="000D7D00"/>
    <w:rsid w:val="000E1397"/>
    <w:rsid w:val="000E5A8F"/>
    <w:rsid w:val="000E6F25"/>
    <w:rsid w:val="000F08FC"/>
    <w:rsid w:val="000F2CE2"/>
    <w:rsid w:val="000F350D"/>
    <w:rsid w:val="00114271"/>
    <w:rsid w:val="0012506A"/>
    <w:rsid w:val="00136C34"/>
    <w:rsid w:val="001450A5"/>
    <w:rsid w:val="00156939"/>
    <w:rsid w:val="00156A65"/>
    <w:rsid w:val="001570DE"/>
    <w:rsid w:val="0016695B"/>
    <w:rsid w:val="00167948"/>
    <w:rsid w:val="00172329"/>
    <w:rsid w:val="00184C7A"/>
    <w:rsid w:val="00191A12"/>
    <w:rsid w:val="00193746"/>
    <w:rsid w:val="001D16B2"/>
    <w:rsid w:val="001E071D"/>
    <w:rsid w:val="002163C5"/>
    <w:rsid w:val="00223DDB"/>
    <w:rsid w:val="00251C5D"/>
    <w:rsid w:val="00281D7B"/>
    <w:rsid w:val="00290BAF"/>
    <w:rsid w:val="00291E84"/>
    <w:rsid w:val="002A0BE7"/>
    <w:rsid w:val="002A142F"/>
    <w:rsid w:val="002C0C24"/>
    <w:rsid w:val="002C467C"/>
    <w:rsid w:val="002C60BB"/>
    <w:rsid w:val="002C6F1A"/>
    <w:rsid w:val="002D47A5"/>
    <w:rsid w:val="00304F87"/>
    <w:rsid w:val="00317F81"/>
    <w:rsid w:val="00325395"/>
    <w:rsid w:val="00327426"/>
    <w:rsid w:val="00330570"/>
    <w:rsid w:val="0034219A"/>
    <w:rsid w:val="00355E37"/>
    <w:rsid w:val="00372F86"/>
    <w:rsid w:val="00387BA9"/>
    <w:rsid w:val="00396B93"/>
    <w:rsid w:val="003A0C2E"/>
    <w:rsid w:val="003B5164"/>
    <w:rsid w:val="003B5D31"/>
    <w:rsid w:val="003E4350"/>
    <w:rsid w:val="003E6250"/>
    <w:rsid w:val="003F0E9E"/>
    <w:rsid w:val="00402CBA"/>
    <w:rsid w:val="0042553B"/>
    <w:rsid w:val="00427AF7"/>
    <w:rsid w:val="00427F27"/>
    <w:rsid w:val="00440A66"/>
    <w:rsid w:val="0044279F"/>
    <w:rsid w:val="00455B03"/>
    <w:rsid w:val="00456CAC"/>
    <w:rsid w:val="0048341A"/>
    <w:rsid w:val="004843F7"/>
    <w:rsid w:val="004934E1"/>
    <w:rsid w:val="004A300F"/>
    <w:rsid w:val="004A5F4A"/>
    <w:rsid w:val="004E09DD"/>
    <w:rsid w:val="004E1CA6"/>
    <w:rsid w:val="004E69BC"/>
    <w:rsid w:val="004F354F"/>
    <w:rsid w:val="005003C3"/>
    <w:rsid w:val="0050164C"/>
    <w:rsid w:val="0050218E"/>
    <w:rsid w:val="00523C40"/>
    <w:rsid w:val="00524982"/>
    <w:rsid w:val="0053665F"/>
    <w:rsid w:val="00537AD8"/>
    <w:rsid w:val="00553370"/>
    <w:rsid w:val="005B06A8"/>
    <w:rsid w:val="005D20B1"/>
    <w:rsid w:val="005D3128"/>
    <w:rsid w:val="0060129A"/>
    <w:rsid w:val="00605D58"/>
    <w:rsid w:val="00605F6B"/>
    <w:rsid w:val="00611B2B"/>
    <w:rsid w:val="006226DA"/>
    <w:rsid w:val="00632FEF"/>
    <w:rsid w:val="006517C6"/>
    <w:rsid w:val="00663FF8"/>
    <w:rsid w:val="00665121"/>
    <w:rsid w:val="006810B9"/>
    <w:rsid w:val="00691C74"/>
    <w:rsid w:val="0069254A"/>
    <w:rsid w:val="006950FC"/>
    <w:rsid w:val="006A3B68"/>
    <w:rsid w:val="006B1EB5"/>
    <w:rsid w:val="006C334D"/>
    <w:rsid w:val="006D7E56"/>
    <w:rsid w:val="006E0123"/>
    <w:rsid w:val="006E41BC"/>
    <w:rsid w:val="006F3510"/>
    <w:rsid w:val="006F5C72"/>
    <w:rsid w:val="00702BC7"/>
    <w:rsid w:val="007035A6"/>
    <w:rsid w:val="00704C6B"/>
    <w:rsid w:val="00710823"/>
    <w:rsid w:val="007348C0"/>
    <w:rsid w:val="00736AF8"/>
    <w:rsid w:val="00741762"/>
    <w:rsid w:val="00744548"/>
    <w:rsid w:val="00744750"/>
    <w:rsid w:val="00755070"/>
    <w:rsid w:val="00761F9F"/>
    <w:rsid w:val="00765273"/>
    <w:rsid w:val="007803A8"/>
    <w:rsid w:val="007822FC"/>
    <w:rsid w:val="00795085"/>
    <w:rsid w:val="007B5A9B"/>
    <w:rsid w:val="007C01E9"/>
    <w:rsid w:val="007C269C"/>
    <w:rsid w:val="007C7890"/>
    <w:rsid w:val="007D4CA9"/>
    <w:rsid w:val="007D68B2"/>
    <w:rsid w:val="00810AD3"/>
    <w:rsid w:val="00813A06"/>
    <w:rsid w:val="00813D89"/>
    <w:rsid w:val="00850C47"/>
    <w:rsid w:val="00866314"/>
    <w:rsid w:val="00873E17"/>
    <w:rsid w:val="008C0EB8"/>
    <w:rsid w:val="008C78B6"/>
    <w:rsid w:val="008D5822"/>
    <w:rsid w:val="008D7349"/>
    <w:rsid w:val="008D75DA"/>
    <w:rsid w:val="008E4E66"/>
    <w:rsid w:val="00912D4B"/>
    <w:rsid w:val="00922C3C"/>
    <w:rsid w:val="009251C0"/>
    <w:rsid w:val="0094559C"/>
    <w:rsid w:val="00947B5E"/>
    <w:rsid w:val="00973412"/>
    <w:rsid w:val="00975A50"/>
    <w:rsid w:val="009818BA"/>
    <w:rsid w:val="009914AB"/>
    <w:rsid w:val="00995390"/>
    <w:rsid w:val="00995DFD"/>
    <w:rsid w:val="009A435A"/>
    <w:rsid w:val="009C07DB"/>
    <w:rsid w:val="009C6C70"/>
    <w:rsid w:val="009D2A25"/>
    <w:rsid w:val="009D36AA"/>
    <w:rsid w:val="009E052F"/>
    <w:rsid w:val="009E2825"/>
    <w:rsid w:val="009F5B17"/>
    <w:rsid w:val="009F7114"/>
    <w:rsid w:val="00A10C44"/>
    <w:rsid w:val="00A2208C"/>
    <w:rsid w:val="00A24544"/>
    <w:rsid w:val="00A320D1"/>
    <w:rsid w:val="00A40AB7"/>
    <w:rsid w:val="00A40B2F"/>
    <w:rsid w:val="00A40B43"/>
    <w:rsid w:val="00A50EC4"/>
    <w:rsid w:val="00A60B4F"/>
    <w:rsid w:val="00A61420"/>
    <w:rsid w:val="00AE65A1"/>
    <w:rsid w:val="00AF2CD7"/>
    <w:rsid w:val="00AF5FE0"/>
    <w:rsid w:val="00AF6F37"/>
    <w:rsid w:val="00B0674F"/>
    <w:rsid w:val="00B15944"/>
    <w:rsid w:val="00B23EF8"/>
    <w:rsid w:val="00B30097"/>
    <w:rsid w:val="00B32441"/>
    <w:rsid w:val="00B36A46"/>
    <w:rsid w:val="00B55B47"/>
    <w:rsid w:val="00B60A4A"/>
    <w:rsid w:val="00B64C76"/>
    <w:rsid w:val="00B67B35"/>
    <w:rsid w:val="00B708B7"/>
    <w:rsid w:val="00B92AC5"/>
    <w:rsid w:val="00B9355B"/>
    <w:rsid w:val="00BA32E5"/>
    <w:rsid w:val="00BA7DFC"/>
    <w:rsid w:val="00BD1B10"/>
    <w:rsid w:val="00BD39B7"/>
    <w:rsid w:val="00BD6D9D"/>
    <w:rsid w:val="00BD77D9"/>
    <w:rsid w:val="00BE54EC"/>
    <w:rsid w:val="00C07EEF"/>
    <w:rsid w:val="00C14499"/>
    <w:rsid w:val="00C34C2A"/>
    <w:rsid w:val="00C465EC"/>
    <w:rsid w:val="00C46AA2"/>
    <w:rsid w:val="00C643E5"/>
    <w:rsid w:val="00C722A5"/>
    <w:rsid w:val="00C7451D"/>
    <w:rsid w:val="00CD2AD2"/>
    <w:rsid w:val="00CD530A"/>
    <w:rsid w:val="00CE69F4"/>
    <w:rsid w:val="00CF0CF3"/>
    <w:rsid w:val="00CF2055"/>
    <w:rsid w:val="00CF48CD"/>
    <w:rsid w:val="00CF5C90"/>
    <w:rsid w:val="00D0482D"/>
    <w:rsid w:val="00D04A10"/>
    <w:rsid w:val="00D06C1A"/>
    <w:rsid w:val="00D12FE5"/>
    <w:rsid w:val="00D16A69"/>
    <w:rsid w:val="00D16D59"/>
    <w:rsid w:val="00D268AD"/>
    <w:rsid w:val="00D31D91"/>
    <w:rsid w:val="00D43820"/>
    <w:rsid w:val="00D45D9D"/>
    <w:rsid w:val="00D46FAB"/>
    <w:rsid w:val="00D60C56"/>
    <w:rsid w:val="00D8192A"/>
    <w:rsid w:val="00D937BB"/>
    <w:rsid w:val="00DA7D5A"/>
    <w:rsid w:val="00DB42E1"/>
    <w:rsid w:val="00DC1500"/>
    <w:rsid w:val="00DD75B2"/>
    <w:rsid w:val="00DE4F2A"/>
    <w:rsid w:val="00DE656A"/>
    <w:rsid w:val="00DF4A02"/>
    <w:rsid w:val="00E20CAB"/>
    <w:rsid w:val="00E2274D"/>
    <w:rsid w:val="00E22C53"/>
    <w:rsid w:val="00E23731"/>
    <w:rsid w:val="00E26C7A"/>
    <w:rsid w:val="00E33183"/>
    <w:rsid w:val="00E70234"/>
    <w:rsid w:val="00E81219"/>
    <w:rsid w:val="00E847B5"/>
    <w:rsid w:val="00E96CFE"/>
    <w:rsid w:val="00EA7F50"/>
    <w:rsid w:val="00EB5B11"/>
    <w:rsid w:val="00EC7E4B"/>
    <w:rsid w:val="00ED2D0C"/>
    <w:rsid w:val="00EF2ED4"/>
    <w:rsid w:val="00F017EC"/>
    <w:rsid w:val="00F110DE"/>
    <w:rsid w:val="00F11D7E"/>
    <w:rsid w:val="00F31461"/>
    <w:rsid w:val="00F31A7E"/>
    <w:rsid w:val="00F345B9"/>
    <w:rsid w:val="00F34CA6"/>
    <w:rsid w:val="00F448D4"/>
    <w:rsid w:val="00F703F2"/>
    <w:rsid w:val="00F80CBB"/>
    <w:rsid w:val="00F8768B"/>
    <w:rsid w:val="00F87858"/>
    <w:rsid w:val="00F87E7B"/>
    <w:rsid w:val="00FB3385"/>
    <w:rsid w:val="00FB5ED9"/>
    <w:rsid w:val="00FD0C10"/>
    <w:rsid w:val="00FD3BB7"/>
    <w:rsid w:val="00FD44F7"/>
    <w:rsid w:val="00FD453C"/>
    <w:rsid w:val="00FE05F5"/>
    <w:rsid w:val="00FE53CD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F53DD9-C87E-4AB3-A7AB-DF49669D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506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40B2F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4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0B2F"/>
  </w:style>
  <w:style w:type="paragraph" w:styleId="Voettekst">
    <w:name w:val="footer"/>
    <w:basedOn w:val="Standaard"/>
    <w:link w:val="VoettekstChar"/>
    <w:uiPriority w:val="99"/>
    <w:unhideWhenUsed/>
    <w:rsid w:val="00A4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hanie.peene@uzgen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Gent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Amssoms</dc:creator>
  <cp:lastModifiedBy>Kristin Amssoms</cp:lastModifiedBy>
  <cp:revision>2</cp:revision>
  <dcterms:created xsi:type="dcterms:W3CDTF">2015-01-16T09:24:00Z</dcterms:created>
  <dcterms:modified xsi:type="dcterms:W3CDTF">2015-01-16T09:24:00Z</dcterms:modified>
</cp:coreProperties>
</file>